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503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B3989">
        <w:rPr>
          <w:rFonts w:ascii="Times New Roman" w:hAnsi="Times New Roman" w:cs="Times New Roman"/>
          <w:sz w:val="24"/>
          <w:szCs w:val="24"/>
        </w:rPr>
        <w:t>Приложение 6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 решению Думы Кожевниковского района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823C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   » декабря 202</w:t>
      </w:r>
      <w:r w:rsidR="000F6F0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№  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3989" w:rsidRDefault="008B3989" w:rsidP="008B39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и распределение межбюджетных трансфертов бюджетам сельских поселений из районного бюджета на 202</w:t>
      </w:r>
      <w:r w:rsidR="000F6F0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5047" w:type="pct"/>
        <w:tblLayout w:type="fixed"/>
        <w:tblLook w:val="04A0" w:firstRow="1" w:lastRow="0" w:firstColumn="1" w:lastColumn="0" w:noHBand="0" w:noVBand="1"/>
      </w:tblPr>
      <w:tblGrid>
        <w:gridCol w:w="5782"/>
        <w:gridCol w:w="991"/>
        <w:gridCol w:w="994"/>
        <w:gridCol w:w="991"/>
        <w:gridCol w:w="991"/>
        <w:gridCol w:w="994"/>
        <w:gridCol w:w="991"/>
        <w:gridCol w:w="991"/>
        <w:gridCol w:w="1134"/>
        <w:gridCol w:w="1066"/>
      </w:tblGrid>
      <w:tr w:rsidR="00651C69" w:rsidRPr="004E33E4" w:rsidTr="004E33E4">
        <w:trPr>
          <w:trHeight w:val="2089"/>
        </w:trPr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single" w:sz="4" w:space="0" w:color="auto"/>
            </w:tcBorders>
            <w:shd w:val="clear" w:color="000000" w:fill="FFFFFF"/>
            <w:hideMark/>
          </w:tcPr>
          <w:p w:rsidR="00E21035" w:rsidRPr="004E33E4" w:rsidRDefault="008B3989" w:rsidP="008B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             Наименование СП                                                                                                          </w:t>
            </w:r>
          </w:p>
          <w:p w:rsidR="00E21035" w:rsidRPr="004E33E4" w:rsidRDefault="00E21035" w:rsidP="008B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1035" w:rsidRPr="004E33E4" w:rsidRDefault="00E21035" w:rsidP="008B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1035" w:rsidRPr="004E33E4" w:rsidRDefault="00E21035" w:rsidP="008B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B3989" w:rsidRPr="004E33E4" w:rsidRDefault="008B3989" w:rsidP="008B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межбюджетных  </w:t>
            </w: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трансфертов    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3989" w:rsidRPr="004E33E4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E33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Вороновское</w:t>
            </w:r>
            <w:proofErr w:type="spellEnd"/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3989" w:rsidRPr="004E33E4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E33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Кожевниковское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3989" w:rsidRPr="004E33E4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E33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Малиновское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3989" w:rsidRPr="004E33E4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Новопокровское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3989" w:rsidRPr="004E33E4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E33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Песочнодубровское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3989" w:rsidRPr="004E33E4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E33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Староювалинское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3989" w:rsidRPr="004E33E4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E33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Уртамское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3989" w:rsidRPr="004E33E4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E33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Чилинское</w:t>
            </w:r>
            <w:proofErr w:type="spellEnd"/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21035" w:rsidRPr="004E33E4" w:rsidRDefault="008B3989" w:rsidP="00E21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на 202</w:t>
            </w:r>
            <w:r w:rsidR="00D25E4C" w:rsidRPr="004E33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  <w:p w:rsidR="008B3989" w:rsidRPr="004E33E4" w:rsidRDefault="008B3989" w:rsidP="00E21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год:</w:t>
            </w:r>
          </w:p>
        </w:tc>
      </w:tr>
      <w:tr w:rsidR="008B3989" w:rsidRPr="004E33E4" w:rsidTr="004E33E4">
        <w:trPr>
          <w:trHeight w:val="720"/>
        </w:trPr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4E33E4" w:rsidRDefault="008B3989" w:rsidP="00DC1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межбюджетные трансферты на дорожную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РФ </w:t>
            </w:r>
            <w:r w:rsidR="006C40B0" w:rsidRPr="004E33E4">
              <w:rPr>
                <w:rFonts w:ascii="Times New Roman" w:eastAsia="Times New Roman" w:hAnsi="Times New Roman" w:cs="Times New Roman"/>
                <w:color w:val="C6D9F1" w:themeColor="text2" w:themeTint="33"/>
                <w:sz w:val="18"/>
                <w:szCs w:val="18"/>
                <w:lang w:eastAsia="ru-RU"/>
              </w:rPr>
              <w:t>КЦ 501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4E33E4" w:rsidRDefault="000F6F05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776,895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4E33E4" w:rsidRDefault="008B3989" w:rsidP="000F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</w:t>
            </w:r>
            <w:r w:rsidR="000F6F05"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0F6F05"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588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4E33E4" w:rsidRDefault="000F6F05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440,488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4E33E4" w:rsidRDefault="000F6F05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462,791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4E33E4" w:rsidRDefault="000F6F05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343,841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4E33E4" w:rsidRDefault="000F6F05" w:rsidP="000F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657,945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4E33E4" w:rsidRDefault="008B3989" w:rsidP="000F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  <w:r w:rsidR="000F6F05"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0F6F05"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883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4E33E4" w:rsidRDefault="000F6F05" w:rsidP="000F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</w:t>
            </w:r>
            <w:r w:rsidR="008B3989"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="008B3989"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0F6F05" w:rsidP="000F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5 588</w:t>
            </w:r>
            <w:r w:rsidR="008B3989" w:rsidRPr="004E33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,8</w:t>
            </w:r>
            <w:r w:rsidRPr="004E33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651C69" w:rsidRPr="004E33E4" w:rsidTr="004E33E4">
        <w:trPr>
          <w:trHeight w:val="960"/>
        </w:trPr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8B3989" w:rsidP="00DC1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(на дорожную деятельность в отношении автомобильных дорог местного значения вне границ населенных пунктов)</w:t>
            </w:r>
            <w:r w:rsidR="006C40B0"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C40B0" w:rsidRPr="004E33E4">
              <w:rPr>
                <w:rFonts w:ascii="Times New Roman" w:eastAsia="Times New Roman" w:hAnsi="Times New Roman" w:cs="Times New Roman"/>
                <w:color w:val="C6D9F1" w:themeColor="text2" w:themeTint="33"/>
                <w:sz w:val="18"/>
                <w:szCs w:val="18"/>
                <w:lang w:eastAsia="ru-RU"/>
              </w:rPr>
              <w:t>КЦ027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A0729A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399,511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A0729A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110,981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A0729A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194,821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A0729A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226,242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A0729A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101,464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A0729A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197,490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A0729A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20,947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A0729A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292,408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A0729A" w:rsidP="00A0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1 543,864</w:t>
            </w:r>
          </w:p>
        </w:tc>
      </w:tr>
      <w:tr w:rsidR="00ED24E8" w:rsidRPr="004E33E4" w:rsidTr="004E33E4">
        <w:trPr>
          <w:trHeight w:val="480"/>
        </w:trPr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4E8" w:rsidRPr="004E33E4" w:rsidRDefault="00ED24E8" w:rsidP="00065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4E8" w:rsidRPr="004E33E4" w:rsidRDefault="00ED24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33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284,900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4E8" w:rsidRPr="004E33E4" w:rsidRDefault="00ED24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33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712,400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4E8" w:rsidRPr="004E33E4" w:rsidRDefault="00ED24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33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284,900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4E8" w:rsidRPr="004E33E4" w:rsidRDefault="00ED24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33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284,900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4E8" w:rsidRPr="004E33E4" w:rsidRDefault="00ED24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33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284,900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4E8" w:rsidRPr="004E33E4" w:rsidRDefault="00ED24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33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712,400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4E8" w:rsidRPr="004E33E4" w:rsidRDefault="00ED24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33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284,900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4E8" w:rsidRPr="004E33E4" w:rsidRDefault="00ED24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33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712,400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4E8" w:rsidRPr="004E33E4" w:rsidRDefault="00ED24E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E33E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3 561,700</w:t>
            </w:r>
          </w:p>
        </w:tc>
      </w:tr>
      <w:tr w:rsidR="00B81685" w:rsidRPr="004E33E4" w:rsidTr="004E33E4">
        <w:trPr>
          <w:trHeight w:val="1680"/>
        </w:trPr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85" w:rsidRPr="004E33E4" w:rsidRDefault="00B81685" w:rsidP="008B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85" w:rsidRPr="004E33E4" w:rsidRDefault="00B81685" w:rsidP="00B8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85" w:rsidRPr="004E33E4" w:rsidRDefault="00B81685" w:rsidP="00B8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140,000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85" w:rsidRPr="004E33E4" w:rsidRDefault="00B81685" w:rsidP="00B8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85" w:rsidRPr="004E33E4" w:rsidRDefault="00B81685" w:rsidP="00B8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85" w:rsidRPr="004E33E4" w:rsidRDefault="00B81685" w:rsidP="00B8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85" w:rsidRPr="004E33E4" w:rsidRDefault="00B81685" w:rsidP="00B8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85" w:rsidRPr="004E33E4" w:rsidRDefault="00B81685" w:rsidP="00B8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85" w:rsidRPr="004E33E4" w:rsidRDefault="00B81685" w:rsidP="00B8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685" w:rsidRPr="004E33E4" w:rsidRDefault="00B81685" w:rsidP="00B8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200,000</w:t>
            </w:r>
          </w:p>
        </w:tc>
      </w:tr>
      <w:tr w:rsidR="00651C69" w:rsidRPr="004E33E4" w:rsidTr="004E33E4">
        <w:trPr>
          <w:trHeight w:val="1680"/>
        </w:trPr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4E33E4" w:rsidRDefault="008B3989" w:rsidP="008B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Иные межбюджетные трансферты на </w:t>
            </w:r>
            <w:proofErr w:type="spellStart"/>
            <w:r w:rsidRPr="004E33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расходов на 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</w:t>
            </w:r>
            <w:proofErr w:type="gramEnd"/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8B3989" w:rsidP="00CF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D25E4C" w:rsidP="00CF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  <w:r w:rsidR="008B3989"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8B3989" w:rsidP="00CF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8B3989" w:rsidP="00CF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D25E4C" w:rsidP="00CF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8B3989"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8B3989" w:rsidP="00CF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8B3989" w:rsidP="00CF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8B3989" w:rsidP="00CF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4E33E4" w:rsidRDefault="008B3989" w:rsidP="00CF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200,000</w:t>
            </w:r>
          </w:p>
        </w:tc>
      </w:tr>
      <w:tr w:rsidR="00651C69" w:rsidRPr="004E33E4" w:rsidTr="004E33E4">
        <w:trPr>
          <w:trHeight w:val="480"/>
        </w:trPr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4E33E4" w:rsidRDefault="008B3989" w:rsidP="00D25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в форме дотаций на поддержку мер по обеспечению сбалансированности бюджетов сельских поселений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651C69" w:rsidP="00CF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5 526,609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8B3989" w:rsidP="00CF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651C69" w:rsidP="00CF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7 601,547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651C69" w:rsidP="00CF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3 697,898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651C69" w:rsidP="00CF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2 121,081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651C69" w:rsidP="00CF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5 817,412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651C69" w:rsidP="00CF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4 501,117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651C69" w:rsidP="00CF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8 834,427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4E33E4" w:rsidRDefault="00651C69" w:rsidP="00CF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38 100,091</w:t>
            </w:r>
          </w:p>
        </w:tc>
      </w:tr>
      <w:tr w:rsidR="004E33E4" w:rsidRPr="004E33E4" w:rsidTr="0039529C">
        <w:trPr>
          <w:trHeight w:val="285"/>
        </w:trPr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3E4" w:rsidRPr="004E33E4" w:rsidRDefault="004E33E4" w:rsidP="00395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E33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3E4" w:rsidRPr="004E33E4" w:rsidRDefault="004E33E4" w:rsidP="0039529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33E4">
              <w:rPr>
                <w:rFonts w:ascii="Times New Roman" w:hAnsi="Times New Roman" w:cs="Times New Roman"/>
                <w:b/>
                <w:sz w:val="18"/>
                <w:szCs w:val="18"/>
              </w:rPr>
              <w:t>6 987,915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3E4" w:rsidRPr="004E33E4" w:rsidRDefault="004E33E4" w:rsidP="0039529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33E4">
              <w:rPr>
                <w:rFonts w:ascii="Times New Roman" w:hAnsi="Times New Roman" w:cs="Times New Roman"/>
                <w:b/>
                <w:sz w:val="18"/>
                <w:szCs w:val="18"/>
              </w:rPr>
              <w:t>2 764,969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3E4" w:rsidRPr="004E33E4" w:rsidRDefault="004E33E4" w:rsidP="0039529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33E4">
              <w:rPr>
                <w:rFonts w:ascii="Times New Roman" w:hAnsi="Times New Roman" w:cs="Times New Roman"/>
                <w:b/>
                <w:sz w:val="18"/>
                <w:szCs w:val="18"/>
              </w:rPr>
              <w:t>8 521,756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3E4" w:rsidRPr="004E33E4" w:rsidRDefault="004E33E4" w:rsidP="0039529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33E4">
              <w:rPr>
                <w:rFonts w:ascii="Times New Roman" w:hAnsi="Times New Roman" w:cs="Times New Roman"/>
                <w:b/>
                <w:sz w:val="18"/>
                <w:szCs w:val="18"/>
              </w:rPr>
              <w:t>4 671,831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3E4" w:rsidRPr="004E33E4" w:rsidRDefault="004E33E4" w:rsidP="0039529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33E4">
              <w:rPr>
                <w:rFonts w:ascii="Times New Roman" w:hAnsi="Times New Roman" w:cs="Times New Roman"/>
                <w:b/>
                <w:sz w:val="18"/>
                <w:szCs w:val="18"/>
              </w:rPr>
              <w:t>2 851,285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3E4" w:rsidRPr="004E33E4" w:rsidRDefault="004E33E4" w:rsidP="0039529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33E4">
              <w:rPr>
                <w:rFonts w:ascii="Times New Roman" w:hAnsi="Times New Roman" w:cs="Times New Roman"/>
                <w:b/>
                <w:sz w:val="18"/>
                <w:szCs w:val="18"/>
              </w:rPr>
              <w:t>7 385,248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3E4" w:rsidRPr="004E33E4" w:rsidRDefault="004E33E4" w:rsidP="0039529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33E4">
              <w:rPr>
                <w:rFonts w:ascii="Times New Roman" w:hAnsi="Times New Roman" w:cs="Times New Roman"/>
                <w:b/>
                <w:sz w:val="18"/>
                <w:szCs w:val="18"/>
              </w:rPr>
              <w:t>5 506,847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3E4" w:rsidRPr="004E33E4" w:rsidRDefault="004E33E4" w:rsidP="0039529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33E4">
              <w:rPr>
                <w:rFonts w:ascii="Times New Roman" w:hAnsi="Times New Roman" w:cs="Times New Roman"/>
                <w:b/>
                <w:sz w:val="18"/>
                <w:szCs w:val="18"/>
              </w:rPr>
              <w:t>10 504,614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3E4" w:rsidRPr="004E33E4" w:rsidRDefault="004E33E4" w:rsidP="0039529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33E4">
              <w:rPr>
                <w:rFonts w:ascii="Times New Roman" w:hAnsi="Times New Roman" w:cs="Times New Roman"/>
                <w:b/>
                <w:sz w:val="18"/>
                <w:szCs w:val="18"/>
              </w:rPr>
              <w:t>49 194,465</w:t>
            </w:r>
          </w:p>
        </w:tc>
      </w:tr>
    </w:tbl>
    <w:p w:rsidR="008B3989" w:rsidRPr="008B3989" w:rsidRDefault="008B3989" w:rsidP="008B39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3989" w:rsidRP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8B3989" w:rsidRPr="008B3989" w:rsidSect="008B398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F2C"/>
    <w:rsid w:val="00065362"/>
    <w:rsid w:val="000F6F05"/>
    <w:rsid w:val="00127EF1"/>
    <w:rsid w:val="0039529C"/>
    <w:rsid w:val="004E33E4"/>
    <w:rsid w:val="00535F2C"/>
    <w:rsid w:val="00651C69"/>
    <w:rsid w:val="006C40B0"/>
    <w:rsid w:val="00823C33"/>
    <w:rsid w:val="008B3989"/>
    <w:rsid w:val="00926F8B"/>
    <w:rsid w:val="00A0729A"/>
    <w:rsid w:val="00A36365"/>
    <w:rsid w:val="00B81685"/>
    <w:rsid w:val="00BC1503"/>
    <w:rsid w:val="00CF7A92"/>
    <w:rsid w:val="00D25E4C"/>
    <w:rsid w:val="00DC1828"/>
    <w:rsid w:val="00E21035"/>
    <w:rsid w:val="00ED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5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52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5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52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2025-12-23T09:35:00Z</cp:lastPrinted>
  <dcterms:created xsi:type="dcterms:W3CDTF">2024-11-10T05:22:00Z</dcterms:created>
  <dcterms:modified xsi:type="dcterms:W3CDTF">2025-12-23T09:35:00Z</dcterms:modified>
</cp:coreProperties>
</file>